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B1F" w:rsidRPr="00E03B1F" w:rsidRDefault="00D53CED" w:rsidP="0027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u w:val="single"/>
        </w:rPr>
      </w:pPr>
      <w:r w:rsidRPr="00E03B1F">
        <w:rPr>
          <w:rFonts w:ascii="Times New Roman" w:eastAsia="Times New Roman" w:hAnsi="Times New Roman" w:cs="Times New Roman"/>
          <w:b/>
          <w:sz w:val="28"/>
          <w:szCs w:val="28"/>
          <w:u w:val="single"/>
        </w:rPr>
        <w:t xml:space="preserve">Материал по </w:t>
      </w:r>
      <w:r w:rsidR="00D50780" w:rsidRPr="00E03B1F">
        <w:rPr>
          <w:rFonts w:ascii="Times New Roman" w:eastAsia="Times New Roman" w:hAnsi="Times New Roman" w:cs="Times New Roman"/>
          <w:b/>
          <w:sz w:val="28"/>
          <w:szCs w:val="28"/>
          <w:u w:val="single"/>
        </w:rPr>
        <w:t>дисциплине «генетика человека</w:t>
      </w:r>
      <w:r w:rsidR="00E03B1F" w:rsidRPr="00E03B1F">
        <w:rPr>
          <w:rFonts w:ascii="Times New Roman" w:eastAsia="Times New Roman" w:hAnsi="Times New Roman" w:cs="Times New Roman"/>
          <w:b/>
          <w:sz w:val="28"/>
          <w:szCs w:val="28"/>
          <w:u w:val="single"/>
        </w:rPr>
        <w:t xml:space="preserve"> с основами медицинской генетики</w:t>
      </w:r>
      <w:r w:rsidR="00D50780" w:rsidRPr="00E03B1F">
        <w:rPr>
          <w:rFonts w:ascii="Times New Roman" w:eastAsia="Times New Roman" w:hAnsi="Times New Roman" w:cs="Times New Roman"/>
          <w:b/>
          <w:sz w:val="28"/>
          <w:szCs w:val="28"/>
          <w:u w:val="single"/>
        </w:rPr>
        <w:t>»</w:t>
      </w:r>
      <w:r w:rsidRPr="00E03B1F">
        <w:rPr>
          <w:rFonts w:ascii="Times New Roman" w:eastAsia="Times New Roman" w:hAnsi="Times New Roman" w:cs="Times New Roman"/>
          <w:b/>
          <w:sz w:val="28"/>
          <w:szCs w:val="28"/>
          <w:u w:val="single"/>
        </w:rPr>
        <w:t xml:space="preserve"> </w:t>
      </w:r>
    </w:p>
    <w:p w:rsidR="00D50780" w:rsidRPr="00E03B1F" w:rsidRDefault="00E03B1F" w:rsidP="0027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u w:val="single"/>
        </w:rPr>
      </w:pPr>
      <w:r w:rsidRPr="00E03B1F">
        <w:rPr>
          <w:rFonts w:ascii="Times New Roman" w:eastAsia="Times New Roman" w:hAnsi="Times New Roman" w:cs="Times New Roman"/>
          <w:b/>
          <w:sz w:val="28"/>
          <w:szCs w:val="28"/>
          <w:u w:val="single"/>
        </w:rPr>
        <w:t>П</w:t>
      </w:r>
      <w:r w:rsidR="00D50780" w:rsidRPr="00E03B1F">
        <w:rPr>
          <w:rFonts w:ascii="Times New Roman" w:eastAsia="Times New Roman" w:hAnsi="Times New Roman" w:cs="Times New Roman"/>
          <w:b/>
          <w:sz w:val="28"/>
          <w:szCs w:val="28"/>
          <w:u w:val="single"/>
        </w:rPr>
        <w:t xml:space="preserve">реподаватель Левенец О.В. </w:t>
      </w:r>
      <w:bookmarkStart w:id="0" w:name="_GoBack"/>
      <w:bookmarkEnd w:id="0"/>
    </w:p>
    <w:p w:rsidR="00F77BE5" w:rsidRPr="00E03B1F" w:rsidRDefault="00D50780" w:rsidP="0027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u w:val="single"/>
        </w:rPr>
      </w:pPr>
      <w:r w:rsidRPr="00E03B1F">
        <w:rPr>
          <w:rFonts w:ascii="Times New Roman" w:eastAsia="Times New Roman" w:hAnsi="Times New Roman" w:cs="Times New Roman"/>
          <w:b/>
          <w:sz w:val="28"/>
          <w:szCs w:val="28"/>
          <w:u w:val="single"/>
        </w:rPr>
        <w:t>тема «</w:t>
      </w:r>
      <w:r w:rsidR="00763122" w:rsidRPr="00E03B1F">
        <w:rPr>
          <w:rFonts w:ascii="Times New Roman" w:eastAsia="Times New Roman" w:hAnsi="Times New Roman" w:cs="Times New Roman"/>
          <w:b/>
          <w:sz w:val="28"/>
          <w:szCs w:val="28"/>
          <w:u w:val="single"/>
        </w:rPr>
        <w:t>Составление и анализ родословных схем</w:t>
      </w:r>
      <w:r w:rsidRPr="00E03B1F">
        <w:rPr>
          <w:rFonts w:ascii="Times New Roman" w:eastAsia="Times New Roman" w:hAnsi="Times New Roman" w:cs="Times New Roman"/>
          <w:b/>
          <w:sz w:val="28"/>
          <w:szCs w:val="28"/>
          <w:u w:val="single"/>
        </w:rPr>
        <w:t>»</w:t>
      </w:r>
    </w:p>
    <w:p w:rsidR="00D50780" w:rsidRPr="00272919" w:rsidRDefault="00D50780" w:rsidP="0027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u w:val="single"/>
        </w:rPr>
      </w:pPr>
    </w:p>
    <w:p w:rsidR="00763122" w:rsidRDefault="00F77BE5" w:rsidP="00763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D50780">
        <w:rPr>
          <w:rFonts w:ascii="Times New Roman" w:eastAsia="Times New Roman" w:hAnsi="Times New Roman" w:cs="Times New Roman"/>
          <w:b/>
          <w:sz w:val="28"/>
          <w:szCs w:val="28"/>
        </w:rPr>
        <w:t>Генеалогия</w:t>
      </w:r>
      <w:r w:rsidRPr="00272919">
        <w:rPr>
          <w:rFonts w:ascii="Times New Roman" w:eastAsia="Times New Roman" w:hAnsi="Times New Roman" w:cs="Times New Roman"/>
          <w:sz w:val="28"/>
          <w:szCs w:val="28"/>
        </w:rPr>
        <w:t xml:space="preserve"> - это учение о родословных. </w:t>
      </w:r>
      <w:r w:rsidR="00272919" w:rsidRPr="00272919">
        <w:rPr>
          <w:rFonts w:ascii="Times New Roman" w:eastAsia="Times New Roman" w:hAnsi="Times New Roman" w:cs="Times New Roman"/>
          <w:sz w:val="28"/>
          <w:szCs w:val="28"/>
        </w:rPr>
        <w:t xml:space="preserve">Генеалогический метод основан на составлении родословных с целью установить характере наследования признака. Обычно  родословная  составляется  по  одному  </w:t>
      </w:r>
      <w:r w:rsidR="0056051E">
        <w:rPr>
          <w:rFonts w:ascii="Times New Roman" w:eastAsia="Times New Roman" w:hAnsi="Times New Roman" w:cs="Times New Roman"/>
          <w:sz w:val="28"/>
          <w:szCs w:val="28"/>
        </w:rPr>
        <w:t xml:space="preserve">- </w:t>
      </w:r>
      <w:r w:rsidR="00272919" w:rsidRPr="00272919">
        <w:rPr>
          <w:rFonts w:ascii="Times New Roman" w:eastAsia="Times New Roman" w:hAnsi="Times New Roman" w:cs="Times New Roman"/>
          <w:sz w:val="28"/>
          <w:szCs w:val="28"/>
        </w:rPr>
        <w:t>нескольким признакам</w:t>
      </w:r>
      <w:r w:rsidR="00272919">
        <w:rPr>
          <w:rFonts w:ascii="Times New Roman" w:eastAsia="Times New Roman" w:hAnsi="Times New Roman" w:cs="Times New Roman"/>
          <w:sz w:val="28"/>
          <w:szCs w:val="28"/>
        </w:rPr>
        <w:t xml:space="preserve"> </w:t>
      </w:r>
      <w:r w:rsidR="0056051E">
        <w:rPr>
          <w:rFonts w:ascii="Times New Roman" w:eastAsia="Times New Roman" w:hAnsi="Times New Roman" w:cs="Times New Roman"/>
          <w:sz w:val="28"/>
          <w:szCs w:val="28"/>
        </w:rPr>
        <w:t xml:space="preserve">или наследственным </w:t>
      </w:r>
      <w:r w:rsidR="00272919" w:rsidRPr="00272919">
        <w:rPr>
          <w:rFonts w:ascii="Times New Roman" w:eastAsia="Times New Roman" w:hAnsi="Times New Roman" w:cs="Times New Roman"/>
          <w:sz w:val="28"/>
          <w:szCs w:val="28"/>
        </w:rPr>
        <w:t xml:space="preserve">заболевания. </w:t>
      </w:r>
      <w:r w:rsidR="00BA1759" w:rsidRPr="00BA1759">
        <w:rPr>
          <w:rFonts w:ascii="Times New Roman" w:hAnsi="Times New Roman" w:cs="Times New Roman"/>
          <w:sz w:val="28"/>
          <w:szCs w:val="28"/>
        </w:rPr>
        <w:t>Сбор информации включает сведения о 3-4-х поколениях одной семьи.</w:t>
      </w:r>
      <w:r w:rsidR="00763122" w:rsidRPr="00763122">
        <w:t xml:space="preserve"> </w:t>
      </w:r>
    </w:p>
    <w:p w:rsidR="00763122" w:rsidRPr="00763122" w:rsidRDefault="00763122" w:rsidP="00763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D50780">
        <w:rPr>
          <w:rFonts w:ascii="Times New Roman" w:hAnsi="Times New Roman" w:cs="Times New Roman"/>
          <w:b/>
          <w:sz w:val="28"/>
          <w:szCs w:val="28"/>
        </w:rPr>
        <w:t>Пробанд</w:t>
      </w:r>
      <w:r w:rsidRPr="00763122">
        <w:rPr>
          <w:rFonts w:ascii="Times New Roman" w:hAnsi="Times New Roman" w:cs="Times New Roman"/>
          <w:sz w:val="28"/>
          <w:szCs w:val="28"/>
        </w:rPr>
        <w:t xml:space="preserve"> - лицо, с которого начинается составление родословной при генеалогическом анализе. </w:t>
      </w:r>
      <w:r w:rsidRPr="00D50780">
        <w:rPr>
          <w:rFonts w:ascii="Times New Roman" w:hAnsi="Times New Roman" w:cs="Times New Roman"/>
          <w:b/>
          <w:sz w:val="28"/>
          <w:szCs w:val="28"/>
        </w:rPr>
        <w:t>Сибсы</w:t>
      </w:r>
      <w:r w:rsidRPr="00763122">
        <w:rPr>
          <w:rFonts w:ascii="Times New Roman" w:hAnsi="Times New Roman" w:cs="Times New Roman"/>
          <w:sz w:val="28"/>
          <w:szCs w:val="28"/>
        </w:rPr>
        <w:t xml:space="preserve"> – родные братья и сестры. </w:t>
      </w:r>
      <w:r w:rsidRPr="00D50780">
        <w:rPr>
          <w:rFonts w:ascii="Times New Roman" w:hAnsi="Times New Roman" w:cs="Times New Roman"/>
          <w:b/>
          <w:sz w:val="28"/>
          <w:szCs w:val="28"/>
        </w:rPr>
        <w:t>Полусибсы</w:t>
      </w:r>
      <w:r w:rsidRPr="00763122">
        <w:rPr>
          <w:rFonts w:ascii="Times New Roman" w:hAnsi="Times New Roman" w:cs="Times New Roman"/>
          <w:sz w:val="28"/>
          <w:szCs w:val="28"/>
        </w:rPr>
        <w:t xml:space="preserve"> – братья и сестры, имеющие одного общего родителя. </w:t>
      </w:r>
      <w:r w:rsidRPr="00D50780">
        <w:rPr>
          <w:rFonts w:ascii="Times New Roman" w:hAnsi="Times New Roman" w:cs="Times New Roman"/>
          <w:b/>
          <w:sz w:val="28"/>
          <w:szCs w:val="28"/>
        </w:rPr>
        <w:t>Легенда</w:t>
      </w:r>
      <w:r w:rsidRPr="00763122">
        <w:rPr>
          <w:rFonts w:ascii="Times New Roman" w:hAnsi="Times New Roman" w:cs="Times New Roman"/>
          <w:sz w:val="28"/>
          <w:szCs w:val="28"/>
        </w:rPr>
        <w:t xml:space="preserve"> - краткая запись о каждом члене родословной с точной характеристикой его родства с пробандом. Обычно указывается фамилия (для женщин девичья фамилия), имя, отчество, дата рождения и смерти. При сборе информации необходимо внимательно анализировать сообщения об инфекциях и травмах, следует учитывать гетерогенность и варьирующую экспрессивность наследственных заболеваний. Необходимо выяснять акушерский анамнез, учитывать наличие и характер профессиональных вредностей, возраст, национальность, место жительства семьи, профессию, наличие хронических заболеваний в семье, причину смерти умерших и др. </w:t>
      </w:r>
    </w:p>
    <w:p w:rsidR="00763122" w:rsidRPr="00763122" w:rsidRDefault="00763122" w:rsidP="00763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763122" w:rsidRPr="00763122" w:rsidRDefault="00763122" w:rsidP="00763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763122">
        <w:rPr>
          <w:rFonts w:ascii="Times New Roman" w:hAnsi="Times New Roman" w:cs="Times New Roman"/>
          <w:b/>
          <w:sz w:val="28"/>
          <w:szCs w:val="28"/>
        </w:rPr>
        <w:t>Правила составления родословных</w:t>
      </w:r>
    </w:p>
    <w:p w:rsidR="00763122" w:rsidRDefault="00763122" w:rsidP="00763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Фигуры в родословной располагаются по </w:t>
      </w:r>
      <w:r w:rsidRPr="00272919">
        <w:rPr>
          <w:rFonts w:ascii="Times New Roman" w:eastAsia="Times New Roman" w:hAnsi="Times New Roman" w:cs="Times New Roman"/>
          <w:sz w:val="28"/>
          <w:szCs w:val="28"/>
        </w:rPr>
        <w:t xml:space="preserve">поколениям.  </w:t>
      </w:r>
    </w:p>
    <w:p w:rsidR="00763122" w:rsidRDefault="00763122" w:rsidP="00763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Каждое поколение </w:t>
      </w:r>
      <w:r w:rsidRPr="00763122">
        <w:rPr>
          <w:rFonts w:ascii="Times New Roman" w:eastAsia="Times New Roman" w:hAnsi="Times New Roman" w:cs="Times New Roman"/>
          <w:b/>
          <w:sz w:val="28"/>
          <w:szCs w:val="28"/>
        </w:rPr>
        <w:t>занимает отдельную строку</w:t>
      </w:r>
      <w:r w:rsidRPr="00272919">
        <w:rPr>
          <w:rFonts w:ascii="Times New Roman" w:eastAsia="Times New Roman" w:hAnsi="Times New Roman" w:cs="Times New Roman"/>
          <w:sz w:val="28"/>
          <w:szCs w:val="28"/>
        </w:rPr>
        <w:t xml:space="preserve">, обозначается слева римской цифрой. </w:t>
      </w:r>
      <w:r>
        <w:rPr>
          <w:rFonts w:ascii="Times New Roman" w:hAnsi="Times New Roman" w:cs="Times New Roman"/>
          <w:sz w:val="28"/>
          <w:szCs w:val="28"/>
        </w:rPr>
        <w:t>Поколения нумеруются римски</w:t>
      </w:r>
      <w:r w:rsidRPr="00763122">
        <w:rPr>
          <w:rFonts w:ascii="Times New Roman" w:hAnsi="Times New Roman" w:cs="Times New Roman"/>
          <w:sz w:val="28"/>
          <w:szCs w:val="28"/>
        </w:rPr>
        <w:t>ми цифрами</w:t>
      </w:r>
      <w:r>
        <w:rPr>
          <w:rFonts w:ascii="Times New Roman" w:hAnsi="Times New Roman" w:cs="Times New Roman"/>
          <w:sz w:val="28"/>
          <w:szCs w:val="28"/>
        </w:rPr>
        <w:t>.</w:t>
      </w:r>
      <w:r w:rsidRPr="00272919">
        <w:rPr>
          <w:rFonts w:ascii="Times New Roman" w:eastAsia="Times New Roman" w:hAnsi="Times New Roman" w:cs="Times New Roman"/>
          <w:sz w:val="28"/>
          <w:szCs w:val="28"/>
        </w:rPr>
        <w:t xml:space="preserve"> Арабскими цифрами нумеруются члены одного поко</w:t>
      </w:r>
      <w:r>
        <w:rPr>
          <w:rFonts w:ascii="Times New Roman" w:eastAsia="Times New Roman" w:hAnsi="Times New Roman" w:cs="Times New Roman"/>
          <w:sz w:val="28"/>
          <w:szCs w:val="28"/>
        </w:rPr>
        <w:t xml:space="preserve">ления (весь ряд) слева направо в </w:t>
      </w:r>
      <w:r w:rsidRPr="00272919">
        <w:rPr>
          <w:rFonts w:ascii="Times New Roman" w:eastAsia="Times New Roman" w:hAnsi="Times New Roman" w:cs="Times New Roman"/>
          <w:sz w:val="28"/>
          <w:szCs w:val="28"/>
        </w:rPr>
        <w:t xml:space="preserve">порядке рождения. Все </w:t>
      </w:r>
      <w:r w:rsidRPr="00BA1759">
        <w:rPr>
          <w:rFonts w:ascii="Times New Roman" w:eastAsia="Times New Roman" w:hAnsi="Times New Roman" w:cs="Times New Roman"/>
          <w:sz w:val="28"/>
          <w:szCs w:val="28"/>
        </w:rPr>
        <w:t xml:space="preserve">индивидуумы должны располагаться строго по поколениям  в один ряд. </w:t>
      </w:r>
      <w:r w:rsidRPr="00BA1759">
        <w:rPr>
          <w:rFonts w:ascii="Times New Roman" w:hAnsi="Times New Roman" w:cs="Times New Roman"/>
          <w:sz w:val="28"/>
          <w:szCs w:val="28"/>
        </w:rPr>
        <w:t>Таким образом, любой представитель семьи получает</w:t>
      </w:r>
      <w:r>
        <w:rPr>
          <w:rFonts w:ascii="Times New Roman" w:hAnsi="Times New Roman" w:cs="Times New Roman"/>
          <w:sz w:val="28"/>
          <w:szCs w:val="28"/>
        </w:rPr>
        <w:t xml:space="preserve"> </w:t>
      </w:r>
      <w:r w:rsidRPr="00763122">
        <w:rPr>
          <w:rFonts w:ascii="Times New Roman" w:hAnsi="Times New Roman" w:cs="Times New Roman"/>
          <w:b/>
          <w:sz w:val="28"/>
          <w:szCs w:val="28"/>
        </w:rPr>
        <w:t>персональный номер</w:t>
      </w:r>
      <w:r>
        <w:rPr>
          <w:rFonts w:ascii="Times New Roman" w:hAnsi="Times New Roman" w:cs="Times New Roman"/>
          <w:sz w:val="28"/>
          <w:szCs w:val="28"/>
        </w:rPr>
        <w:t>, например,</w:t>
      </w:r>
      <w:r w:rsidRPr="00BA1759">
        <w:rPr>
          <w:rFonts w:ascii="Times New Roman" w:hAnsi="Times New Roman" w:cs="Times New Roman"/>
          <w:sz w:val="28"/>
          <w:szCs w:val="28"/>
        </w:rPr>
        <w:t xml:space="preserve"> II-3, III-5. </w:t>
      </w:r>
    </w:p>
    <w:p w:rsidR="00763122" w:rsidRDefault="00763122" w:rsidP="00763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763122">
        <w:rPr>
          <w:rFonts w:ascii="Times New Roman" w:eastAsia="Times New Roman" w:hAnsi="Times New Roman" w:cs="Times New Roman"/>
          <w:b/>
          <w:sz w:val="28"/>
          <w:szCs w:val="28"/>
        </w:rPr>
        <w:t>Стрелкой обозначается пробанд</w:t>
      </w:r>
      <w:r w:rsidRPr="00BA1759">
        <w:rPr>
          <w:rFonts w:ascii="Times New Roman" w:eastAsia="Times New Roman" w:hAnsi="Times New Roman" w:cs="Times New Roman"/>
          <w:sz w:val="28"/>
          <w:szCs w:val="28"/>
        </w:rPr>
        <w:t xml:space="preserve"> - лицо, с которого начинают составление родословной</w:t>
      </w:r>
      <w:r w:rsidRPr="00CE380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763122">
        <w:rPr>
          <w:rFonts w:ascii="Times New Roman" w:hAnsi="Times New Roman" w:cs="Times New Roman"/>
          <w:sz w:val="28"/>
          <w:szCs w:val="28"/>
        </w:rPr>
        <w:t>Символ пробанда (в зависимости от пола - квадратик или кружок,</w:t>
      </w:r>
      <w:r>
        <w:rPr>
          <w:rFonts w:ascii="Times New Roman" w:hAnsi="Times New Roman" w:cs="Times New Roman"/>
          <w:sz w:val="28"/>
          <w:szCs w:val="28"/>
        </w:rPr>
        <w:t xml:space="preserve"> обозначенный стрелочкой) распо</w:t>
      </w:r>
      <w:r w:rsidRPr="00763122">
        <w:rPr>
          <w:rFonts w:ascii="Times New Roman" w:hAnsi="Times New Roman" w:cs="Times New Roman"/>
          <w:sz w:val="28"/>
          <w:szCs w:val="28"/>
        </w:rPr>
        <w:t>лагают так, чтобы от него можно было рисовать родословную как вниз, так и вверх. Сначала рядом с пробандом размещают символы его родных братьев и сестер в порядке рож</w:t>
      </w:r>
      <w:r>
        <w:rPr>
          <w:rFonts w:ascii="Times New Roman" w:hAnsi="Times New Roman" w:cs="Times New Roman"/>
          <w:sz w:val="28"/>
          <w:szCs w:val="28"/>
        </w:rPr>
        <w:t>дения (слева на</w:t>
      </w:r>
      <w:r w:rsidRPr="00763122">
        <w:rPr>
          <w:rFonts w:ascii="Times New Roman" w:hAnsi="Times New Roman" w:cs="Times New Roman"/>
          <w:sz w:val="28"/>
          <w:szCs w:val="28"/>
        </w:rPr>
        <w:t xml:space="preserve">право), соединив их графическим коромыслом. </w:t>
      </w:r>
    </w:p>
    <w:p w:rsidR="00763122" w:rsidRPr="00763122" w:rsidRDefault="00763122" w:rsidP="00763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763122">
        <w:rPr>
          <w:rFonts w:ascii="Times New Roman" w:hAnsi="Times New Roman" w:cs="Times New Roman"/>
          <w:sz w:val="28"/>
          <w:szCs w:val="28"/>
        </w:rPr>
        <w:t xml:space="preserve">Выше линии пробанда </w:t>
      </w:r>
      <w:r w:rsidRPr="00763122">
        <w:rPr>
          <w:rFonts w:ascii="Times New Roman" w:hAnsi="Times New Roman" w:cs="Times New Roman"/>
          <w:b/>
          <w:sz w:val="28"/>
          <w:szCs w:val="28"/>
        </w:rPr>
        <w:t>указывают родителей</w:t>
      </w:r>
      <w:r w:rsidRPr="00763122">
        <w:rPr>
          <w:rFonts w:ascii="Times New Roman" w:hAnsi="Times New Roman" w:cs="Times New Roman"/>
          <w:sz w:val="28"/>
          <w:szCs w:val="28"/>
        </w:rPr>
        <w:t>, соединив их друг с другом линией брака.</w:t>
      </w:r>
      <w:r>
        <w:rPr>
          <w:rFonts w:ascii="Times New Roman" w:hAnsi="Times New Roman" w:cs="Times New Roman"/>
          <w:sz w:val="28"/>
          <w:szCs w:val="28"/>
        </w:rPr>
        <w:t xml:space="preserve"> </w:t>
      </w:r>
      <w:r w:rsidRPr="00763122">
        <w:rPr>
          <w:rFonts w:ascii="Times New Roman" w:hAnsi="Times New Roman" w:cs="Times New Roman"/>
          <w:sz w:val="28"/>
          <w:szCs w:val="28"/>
        </w:rPr>
        <w:t xml:space="preserve">На линии (или радиусе) родителей изображают символы ближайших родственников </w:t>
      </w:r>
      <w:r>
        <w:rPr>
          <w:rFonts w:ascii="Times New Roman" w:hAnsi="Times New Roman" w:cs="Times New Roman"/>
          <w:sz w:val="28"/>
          <w:szCs w:val="28"/>
        </w:rPr>
        <w:t>и их супругов, соединив их соот</w:t>
      </w:r>
      <w:r w:rsidRPr="00763122">
        <w:rPr>
          <w:rFonts w:ascii="Times New Roman" w:hAnsi="Times New Roman" w:cs="Times New Roman"/>
          <w:sz w:val="28"/>
          <w:szCs w:val="28"/>
        </w:rPr>
        <w:t>ветственно степени родства.</w:t>
      </w:r>
    </w:p>
    <w:p w:rsidR="00763122" w:rsidRDefault="00763122" w:rsidP="00763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763122">
        <w:rPr>
          <w:rFonts w:ascii="Times New Roman" w:eastAsia="Times New Roman" w:hAnsi="Times New Roman" w:cs="Times New Roman"/>
          <w:b/>
          <w:sz w:val="28"/>
          <w:szCs w:val="28"/>
        </w:rPr>
        <w:t>Восклицательным знаком</w:t>
      </w:r>
      <w:r>
        <w:rPr>
          <w:rFonts w:ascii="Times New Roman" w:eastAsia="Times New Roman" w:hAnsi="Times New Roman" w:cs="Times New Roman"/>
          <w:sz w:val="28"/>
          <w:szCs w:val="28"/>
        </w:rPr>
        <w:t xml:space="preserve"> обозначаются лично обследованные врачом родственники. </w:t>
      </w:r>
    </w:p>
    <w:p w:rsidR="00272919" w:rsidRPr="00272919" w:rsidRDefault="00272919" w:rsidP="0027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763122" w:rsidRDefault="00763122" w:rsidP="00D5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63122" w:rsidRDefault="00763122" w:rsidP="00BA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p w:rsidR="00F77BE5" w:rsidRPr="00272919" w:rsidRDefault="00272919" w:rsidP="00BA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272919">
        <w:rPr>
          <w:rFonts w:ascii="Times New Roman" w:eastAsia="Times New Roman" w:hAnsi="Times New Roman" w:cs="Times New Roman"/>
          <w:sz w:val="28"/>
          <w:szCs w:val="28"/>
        </w:rPr>
        <w:t>Стандартные символы, принятые для составления родословных</w:t>
      </w:r>
      <w:r w:rsidR="00BA1759">
        <w:rPr>
          <w:rFonts w:ascii="Times New Roman" w:eastAsia="Times New Roman" w:hAnsi="Times New Roman" w:cs="Times New Roman"/>
          <w:sz w:val="28"/>
          <w:szCs w:val="28"/>
        </w:rPr>
        <w:t xml:space="preserve"> схем</w:t>
      </w:r>
    </w:p>
    <w:p w:rsidR="00F77BE5" w:rsidRPr="00272919" w:rsidRDefault="00F77BE5" w:rsidP="00272919">
      <w:pPr>
        <w:autoSpaceDE w:val="0"/>
        <w:autoSpaceDN w:val="0"/>
        <w:adjustRightInd w:val="0"/>
        <w:spacing w:after="0" w:line="240" w:lineRule="auto"/>
        <w:jc w:val="both"/>
        <w:rPr>
          <w:rFonts w:ascii="Times New Roman" w:hAnsi="Times New Roman" w:cs="Times New Roman"/>
          <w:sz w:val="28"/>
          <w:szCs w:val="28"/>
        </w:rPr>
      </w:pPr>
    </w:p>
    <w:p w:rsidR="00F77BE5" w:rsidRPr="00272919" w:rsidRDefault="00B10282" w:rsidP="002729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0425" cy="3054221"/>
            <wp:effectExtent l="19050" t="19050" r="22225" b="13335"/>
            <wp:docPr id="6" name="Рисунок 6" descr="C:\Users\Microlab\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rolab\Desktop\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054221"/>
                    </a:xfrm>
                    <a:prstGeom prst="rect">
                      <a:avLst/>
                    </a:prstGeom>
                    <a:noFill/>
                    <a:ln w="12700">
                      <a:solidFill>
                        <a:schemeClr val="tx1"/>
                      </a:solidFill>
                    </a:ln>
                  </pic:spPr>
                </pic:pic>
              </a:graphicData>
            </a:graphic>
          </wp:inline>
        </w:drawing>
      </w:r>
    </w:p>
    <w:p w:rsidR="00F77BE5" w:rsidRPr="00272919" w:rsidRDefault="00F77BE5" w:rsidP="00272919">
      <w:pPr>
        <w:autoSpaceDE w:val="0"/>
        <w:autoSpaceDN w:val="0"/>
        <w:adjustRightInd w:val="0"/>
        <w:spacing w:after="0" w:line="240" w:lineRule="auto"/>
        <w:jc w:val="both"/>
        <w:rPr>
          <w:rFonts w:ascii="Times New Roman" w:hAnsi="Times New Roman" w:cs="Times New Roman"/>
          <w:sz w:val="28"/>
          <w:szCs w:val="28"/>
        </w:rPr>
      </w:pPr>
    </w:p>
    <w:p w:rsidR="00BA1759" w:rsidRDefault="00BA1759" w:rsidP="00BA1759">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p>
    <w:p w:rsidR="00272919" w:rsidRPr="00BA1759" w:rsidRDefault="0056051E" w:rsidP="00BA175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72919" w:rsidRPr="00272919">
        <w:rPr>
          <w:rFonts w:ascii="Times New Roman" w:hAnsi="Times New Roman" w:cs="Times New Roman"/>
          <w:sz w:val="28"/>
          <w:szCs w:val="28"/>
        </w:rPr>
        <w:t xml:space="preserve">После оформления изображения родословной приступают к ее анализу, </w:t>
      </w:r>
      <w:r w:rsidR="00272919" w:rsidRPr="00763122">
        <w:rPr>
          <w:rFonts w:ascii="Times New Roman" w:hAnsi="Times New Roman" w:cs="Times New Roman"/>
          <w:b/>
          <w:sz w:val="28"/>
          <w:szCs w:val="28"/>
        </w:rPr>
        <w:t>целью которого является установление наследственного характера признака</w:t>
      </w:r>
      <w:r w:rsidR="00272919" w:rsidRPr="00272919">
        <w:rPr>
          <w:rFonts w:ascii="Times New Roman" w:hAnsi="Times New Roman" w:cs="Times New Roman"/>
          <w:sz w:val="28"/>
          <w:szCs w:val="28"/>
        </w:rPr>
        <w:t>.</w:t>
      </w:r>
    </w:p>
    <w:p w:rsidR="00F77BE5" w:rsidRPr="00272919" w:rsidRDefault="00F77BE5" w:rsidP="00272919">
      <w:pPr>
        <w:autoSpaceDE w:val="0"/>
        <w:autoSpaceDN w:val="0"/>
        <w:adjustRightInd w:val="0"/>
        <w:spacing w:after="0" w:line="240" w:lineRule="auto"/>
        <w:jc w:val="both"/>
        <w:rPr>
          <w:rFonts w:ascii="Times New Roman" w:hAnsi="Times New Roman" w:cs="Times New Roman"/>
          <w:sz w:val="28"/>
          <w:szCs w:val="28"/>
        </w:rPr>
      </w:pPr>
    </w:p>
    <w:p w:rsidR="00BA1759" w:rsidRDefault="00BA1759" w:rsidP="00272919">
      <w:pPr>
        <w:autoSpaceDE w:val="0"/>
        <w:autoSpaceDN w:val="0"/>
        <w:adjustRightInd w:val="0"/>
        <w:spacing w:after="0" w:line="240" w:lineRule="auto"/>
        <w:jc w:val="both"/>
        <w:rPr>
          <w:rFonts w:ascii="Times New Roman" w:hAnsi="Times New Roman" w:cs="Times New Roman"/>
          <w:sz w:val="28"/>
          <w:szCs w:val="28"/>
        </w:rPr>
      </w:pPr>
    </w:p>
    <w:p w:rsidR="00F77BE5" w:rsidRPr="00272919" w:rsidRDefault="00272919" w:rsidP="0056051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Примеры родословных схем:</w:t>
      </w:r>
    </w:p>
    <w:p w:rsidR="00F77BE5" w:rsidRPr="0056051E" w:rsidRDefault="00BA1759" w:rsidP="00272919">
      <w:pPr>
        <w:spacing w:line="240" w:lineRule="auto"/>
        <w:jc w:val="both"/>
        <w:rPr>
          <w:rFonts w:ascii="Times New Roman" w:hAnsi="Times New Roman" w:cs="Times New Roman"/>
          <w:b/>
          <w:sz w:val="28"/>
          <w:szCs w:val="28"/>
        </w:rPr>
      </w:pPr>
      <w:r w:rsidRPr="0056051E">
        <w:rPr>
          <w:rFonts w:ascii="Times New Roman" w:hAnsi="Times New Roman" w:cs="Times New Roman"/>
          <w:b/>
          <w:sz w:val="28"/>
          <w:szCs w:val="28"/>
        </w:rPr>
        <w:t>А</w:t>
      </w:r>
      <w:r w:rsidR="00F77BE5" w:rsidRPr="0056051E">
        <w:rPr>
          <w:rFonts w:ascii="Times New Roman" w:hAnsi="Times New Roman" w:cs="Times New Roman"/>
          <w:b/>
          <w:sz w:val="28"/>
          <w:szCs w:val="28"/>
        </w:rPr>
        <w:t>утосомно-рецессивный тип</w:t>
      </w:r>
      <w:r w:rsidRPr="0056051E">
        <w:rPr>
          <w:rFonts w:ascii="Times New Roman" w:hAnsi="Times New Roman" w:cs="Times New Roman"/>
          <w:b/>
          <w:sz w:val="28"/>
          <w:szCs w:val="28"/>
        </w:rPr>
        <w:t xml:space="preserve"> наследования</w:t>
      </w:r>
    </w:p>
    <w:p w:rsidR="00D047CA" w:rsidRPr="00272919" w:rsidRDefault="00F77BE5" w:rsidP="00272919">
      <w:pPr>
        <w:spacing w:line="240" w:lineRule="auto"/>
        <w:jc w:val="both"/>
        <w:rPr>
          <w:rFonts w:ascii="Times New Roman" w:hAnsi="Times New Roman" w:cs="Times New Roman"/>
          <w:sz w:val="28"/>
          <w:szCs w:val="28"/>
        </w:rPr>
      </w:pPr>
      <w:r w:rsidRPr="00272919">
        <w:rPr>
          <w:rFonts w:ascii="Times New Roman" w:hAnsi="Times New Roman" w:cs="Times New Roman"/>
          <w:noProof/>
          <w:sz w:val="28"/>
          <w:szCs w:val="28"/>
        </w:rPr>
        <w:drawing>
          <wp:inline distT="0" distB="0" distL="0" distR="0" wp14:anchorId="4A88D75B" wp14:editId="7EBA97E5">
            <wp:extent cx="5937522" cy="2921330"/>
            <wp:effectExtent l="19050" t="19050" r="25400" b="12700"/>
            <wp:docPr id="9218" name="Picture 4" descr="Без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8" name="Picture 4" descr="Безы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7522" cy="2921330"/>
                    </a:xfrm>
                    <a:prstGeom prst="rect">
                      <a:avLst/>
                    </a:prstGeom>
                    <a:noFill/>
                    <a:ln w="19050">
                      <a:solidFill>
                        <a:schemeClr val="tx1"/>
                      </a:solidFill>
                    </a:ln>
                    <a:extLst/>
                  </pic:spPr>
                </pic:pic>
              </a:graphicData>
            </a:graphic>
          </wp:inline>
        </w:drawing>
      </w:r>
    </w:p>
    <w:p w:rsidR="00763122" w:rsidRDefault="00763122" w:rsidP="00763122">
      <w:pPr>
        <w:spacing w:after="0" w:line="240" w:lineRule="auto"/>
        <w:rPr>
          <w:rFonts w:ascii="Times New Roman" w:hAnsi="Times New Roman" w:cs="Times New Roman"/>
          <w:sz w:val="28"/>
          <w:szCs w:val="28"/>
        </w:rPr>
      </w:pPr>
    </w:p>
    <w:p w:rsidR="00763122" w:rsidRDefault="00763122" w:rsidP="00763122">
      <w:pPr>
        <w:spacing w:after="0" w:line="240" w:lineRule="auto"/>
        <w:rPr>
          <w:rFonts w:ascii="Times New Roman" w:hAnsi="Times New Roman" w:cs="Times New Roman"/>
          <w:sz w:val="28"/>
          <w:szCs w:val="28"/>
        </w:rPr>
      </w:pPr>
    </w:p>
    <w:p w:rsidR="00763122" w:rsidRDefault="00763122" w:rsidP="00763122">
      <w:pPr>
        <w:spacing w:after="0" w:line="240" w:lineRule="auto"/>
        <w:rPr>
          <w:rFonts w:ascii="Times New Roman" w:hAnsi="Times New Roman" w:cs="Times New Roman"/>
          <w:sz w:val="28"/>
          <w:szCs w:val="28"/>
        </w:rPr>
      </w:pPr>
    </w:p>
    <w:p w:rsidR="0056051E" w:rsidRPr="00763122" w:rsidRDefault="0056051E" w:rsidP="00763122">
      <w:pPr>
        <w:spacing w:after="0" w:line="240" w:lineRule="auto"/>
        <w:rPr>
          <w:rFonts w:ascii="Times New Roman" w:hAnsi="Times New Roman" w:cs="Times New Roman"/>
          <w:b/>
          <w:sz w:val="28"/>
          <w:szCs w:val="28"/>
        </w:rPr>
      </w:pPr>
      <w:r w:rsidRPr="00763122">
        <w:rPr>
          <w:rFonts w:ascii="Times New Roman" w:hAnsi="Times New Roman" w:cs="Times New Roman"/>
          <w:b/>
          <w:sz w:val="28"/>
          <w:szCs w:val="28"/>
        </w:rPr>
        <w:t>Характеристики:</w:t>
      </w:r>
    </w:p>
    <w:p w:rsidR="0056051E" w:rsidRPr="0056051E" w:rsidRDefault="0056051E" w:rsidP="00763122">
      <w:pPr>
        <w:spacing w:after="0" w:line="240" w:lineRule="auto"/>
        <w:rPr>
          <w:rFonts w:ascii="Times New Roman" w:hAnsi="Times New Roman" w:cs="Times New Roman"/>
          <w:sz w:val="28"/>
          <w:szCs w:val="28"/>
        </w:rPr>
      </w:pPr>
      <w:r w:rsidRPr="0056051E">
        <w:rPr>
          <w:rFonts w:ascii="Times New Roman" w:hAnsi="Times New Roman" w:cs="Times New Roman"/>
          <w:sz w:val="28"/>
          <w:szCs w:val="28"/>
        </w:rPr>
        <w:t>1. Ген расположен на аутосоме. Одинаково часто болеют мужчины и женщины.</w:t>
      </w:r>
    </w:p>
    <w:p w:rsidR="0056051E" w:rsidRPr="0056051E" w:rsidRDefault="0056051E" w:rsidP="00763122">
      <w:pPr>
        <w:spacing w:after="0" w:line="240" w:lineRule="auto"/>
        <w:rPr>
          <w:rFonts w:ascii="Times New Roman" w:hAnsi="Times New Roman" w:cs="Times New Roman"/>
          <w:sz w:val="28"/>
          <w:szCs w:val="28"/>
        </w:rPr>
      </w:pPr>
      <w:r w:rsidRPr="0056051E">
        <w:rPr>
          <w:rFonts w:ascii="Times New Roman" w:hAnsi="Times New Roman" w:cs="Times New Roman"/>
          <w:sz w:val="28"/>
          <w:szCs w:val="28"/>
        </w:rPr>
        <w:t xml:space="preserve">2. Ген реализуется в признаке только в гомозиготном состоянии. Болеют только гомозиготы по рецессивному гену (аа). </w:t>
      </w:r>
    </w:p>
    <w:p w:rsidR="0056051E" w:rsidRPr="0056051E" w:rsidRDefault="0056051E" w:rsidP="00763122">
      <w:pPr>
        <w:spacing w:after="0" w:line="240" w:lineRule="auto"/>
        <w:rPr>
          <w:rFonts w:ascii="Times New Roman" w:hAnsi="Times New Roman" w:cs="Times New Roman"/>
          <w:sz w:val="28"/>
          <w:szCs w:val="28"/>
        </w:rPr>
      </w:pPr>
      <w:r w:rsidRPr="0056051E">
        <w:rPr>
          <w:rFonts w:ascii="Times New Roman" w:hAnsi="Times New Roman" w:cs="Times New Roman"/>
          <w:sz w:val="28"/>
          <w:szCs w:val="28"/>
        </w:rPr>
        <w:t>3. Больные дети с наследственной патологией рождаются от фенотипически здоровых родителей.</w:t>
      </w:r>
    </w:p>
    <w:p w:rsidR="0056051E" w:rsidRDefault="0056051E" w:rsidP="00763122">
      <w:pPr>
        <w:spacing w:after="0" w:line="240" w:lineRule="auto"/>
        <w:rPr>
          <w:rFonts w:ascii="Times New Roman" w:hAnsi="Times New Roman" w:cs="Times New Roman"/>
          <w:sz w:val="28"/>
          <w:szCs w:val="28"/>
        </w:rPr>
      </w:pPr>
      <w:r w:rsidRPr="0056051E">
        <w:rPr>
          <w:rFonts w:ascii="Times New Roman" w:hAnsi="Times New Roman" w:cs="Times New Roman"/>
          <w:sz w:val="28"/>
          <w:szCs w:val="28"/>
        </w:rPr>
        <w:t>4. Больные дети рождаются в кровнородственных браках.</w:t>
      </w:r>
    </w:p>
    <w:p w:rsidR="0056051E" w:rsidRDefault="0056051E" w:rsidP="0056051E">
      <w:pPr>
        <w:spacing w:after="0" w:line="240" w:lineRule="auto"/>
        <w:jc w:val="both"/>
        <w:rPr>
          <w:rFonts w:ascii="Times New Roman" w:hAnsi="Times New Roman" w:cs="Times New Roman"/>
          <w:sz w:val="28"/>
          <w:szCs w:val="28"/>
        </w:rPr>
      </w:pPr>
    </w:p>
    <w:p w:rsidR="0056051E" w:rsidRPr="0056051E" w:rsidRDefault="0056051E" w:rsidP="0056051E">
      <w:pPr>
        <w:spacing w:line="240" w:lineRule="auto"/>
        <w:jc w:val="both"/>
        <w:rPr>
          <w:rFonts w:ascii="Times New Roman" w:hAnsi="Times New Roman" w:cs="Times New Roman"/>
          <w:b/>
          <w:sz w:val="28"/>
          <w:szCs w:val="28"/>
        </w:rPr>
      </w:pPr>
      <w:r w:rsidRPr="0056051E">
        <w:rPr>
          <w:rFonts w:ascii="Times New Roman" w:hAnsi="Times New Roman" w:cs="Times New Roman"/>
          <w:b/>
          <w:sz w:val="28"/>
          <w:szCs w:val="28"/>
        </w:rPr>
        <w:t>Аутосомно-доминантный тип наследования</w:t>
      </w:r>
    </w:p>
    <w:p w:rsidR="0056051E" w:rsidRPr="00272919" w:rsidRDefault="0056051E" w:rsidP="0056051E">
      <w:pPr>
        <w:spacing w:line="240" w:lineRule="auto"/>
        <w:jc w:val="both"/>
        <w:rPr>
          <w:rFonts w:ascii="Times New Roman" w:hAnsi="Times New Roman" w:cs="Times New Roman"/>
          <w:sz w:val="28"/>
          <w:szCs w:val="28"/>
        </w:rPr>
      </w:pPr>
      <w:r w:rsidRPr="00272919">
        <w:rPr>
          <w:rFonts w:ascii="Times New Roman" w:hAnsi="Times New Roman" w:cs="Times New Roman"/>
          <w:noProof/>
          <w:sz w:val="28"/>
          <w:szCs w:val="28"/>
        </w:rPr>
        <w:drawing>
          <wp:inline distT="0" distB="0" distL="0" distR="0" wp14:anchorId="408FAB8A" wp14:editId="62B4ABB1">
            <wp:extent cx="5937521" cy="2956955"/>
            <wp:effectExtent l="19050" t="19050" r="25400" b="15240"/>
            <wp:docPr id="8194" name="Picture 4" descr="Беымя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4" descr="Беымяый"/>
                    <pic:cNvPicPr>
                      <a:picLocks noChangeAspect="1" noChangeArrowheads="1"/>
                    </pic:cNvPicPr>
                  </pic:nvPicPr>
                  <pic:blipFill>
                    <a:blip r:embed="rId7">
                      <a:extLst>
                        <a:ext uri="{28A0092B-C50C-407E-A947-70E740481C1C}">
                          <a14:useLocalDpi xmlns:a14="http://schemas.microsoft.com/office/drawing/2010/main" val="0"/>
                        </a:ext>
                      </a:extLst>
                    </a:blip>
                    <a:srcRect r="12332" b="5000"/>
                    <a:stretch>
                      <a:fillRect/>
                    </a:stretch>
                  </pic:blipFill>
                  <pic:spPr bwMode="auto">
                    <a:xfrm>
                      <a:off x="0" y="0"/>
                      <a:ext cx="5937521" cy="2956955"/>
                    </a:xfrm>
                    <a:prstGeom prst="rect">
                      <a:avLst/>
                    </a:prstGeom>
                    <a:noFill/>
                    <a:ln w="12700">
                      <a:solidFill>
                        <a:srgbClr val="000000"/>
                      </a:solidFill>
                      <a:miter lim="800000"/>
                      <a:headEnd/>
                      <a:tailEnd/>
                    </a:ln>
                    <a:extLst/>
                  </pic:spPr>
                </pic:pic>
              </a:graphicData>
            </a:graphic>
          </wp:inline>
        </w:drawing>
      </w:r>
    </w:p>
    <w:p w:rsidR="001B5A8A" w:rsidRDefault="001B5A8A" w:rsidP="0056051E">
      <w:pPr>
        <w:spacing w:after="0" w:line="240" w:lineRule="auto"/>
        <w:jc w:val="both"/>
        <w:rPr>
          <w:rFonts w:ascii="Times New Roman" w:hAnsi="Times New Roman" w:cs="Times New Roman"/>
          <w:sz w:val="28"/>
          <w:szCs w:val="28"/>
        </w:rPr>
      </w:pPr>
    </w:p>
    <w:p w:rsidR="0056051E" w:rsidRPr="00763122" w:rsidRDefault="0056051E" w:rsidP="00763122">
      <w:pPr>
        <w:spacing w:after="0" w:line="240" w:lineRule="auto"/>
        <w:rPr>
          <w:rFonts w:ascii="Times New Roman" w:hAnsi="Times New Roman" w:cs="Times New Roman"/>
          <w:b/>
          <w:sz w:val="28"/>
          <w:szCs w:val="28"/>
        </w:rPr>
      </w:pPr>
      <w:r w:rsidRPr="00763122">
        <w:rPr>
          <w:rFonts w:ascii="Times New Roman" w:hAnsi="Times New Roman" w:cs="Times New Roman"/>
          <w:b/>
          <w:sz w:val="28"/>
          <w:szCs w:val="28"/>
        </w:rPr>
        <w:t xml:space="preserve">Характеристики: </w:t>
      </w:r>
    </w:p>
    <w:p w:rsidR="0056051E" w:rsidRPr="00BA1759" w:rsidRDefault="0056051E" w:rsidP="00763122">
      <w:pPr>
        <w:spacing w:after="0" w:line="240" w:lineRule="auto"/>
        <w:rPr>
          <w:rFonts w:ascii="Times New Roman" w:hAnsi="Times New Roman" w:cs="Times New Roman"/>
          <w:sz w:val="28"/>
          <w:szCs w:val="28"/>
        </w:rPr>
      </w:pPr>
      <w:r w:rsidRPr="00BA1759">
        <w:rPr>
          <w:rFonts w:ascii="Times New Roman" w:hAnsi="Times New Roman" w:cs="Times New Roman"/>
          <w:sz w:val="28"/>
          <w:szCs w:val="28"/>
        </w:rPr>
        <w:t xml:space="preserve">1. Признак является доминантным. Передача заболевания из поколения в поколение. </w:t>
      </w:r>
    </w:p>
    <w:p w:rsidR="0056051E" w:rsidRDefault="0056051E" w:rsidP="00763122">
      <w:pPr>
        <w:spacing w:after="0" w:line="240" w:lineRule="auto"/>
        <w:rPr>
          <w:rFonts w:ascii="Times New Roman" w:hAnsi="Times New Roman" w:cs="Times New Roman"/>
          <w:sz w:val="28"/>
          <w:szCs w:val="28"/>
        </w:rPr>
      </w:pPr>
      <w:r w:rsidRPr="00BA1759">
        <w:rPr>
          <w:rFonts w:ascii="Times New Roman" w:hAnsi="Times New Roman" w:cs="Times New Roman"/>
          <w:sz w:val="28"/>
          <w:szCs w:val="28"/>
        </w:rPr>
        <w:t>2.  Ген расположен на аутосоме. Оба пола поражаются одинаково.</w:t>
      </w:r>
    </w:p>
    <w:p w:rsidR="0056051E" w:rsidRPr="00BA1759" w:rsidRDefault="0056051E" w:rsidP="00763122">
      <w:pPr>
        <w:spacing w:after="0" w:line="240" w:lineRule="auto"/>
        <w:rPr>
          <w:rFonts w:ascii="Times New Roman" w:hAnsi="Times New Roman" w:cs="Times New Roman"/>
          <w:sz w:val="28"/>
          <w:szCs w:val="28"/>
        </w:rPr>
      </w:pPr>
      <w:r w:rsidRPr="00BA1759">
        <w:rPr>
          <w:rFonts w:ascii="Times New Roman" w:hAnsi="Times New Roman" w:cs="Times New Roman"/>
          <w:sz w:val="28"/>
          <w:szCs w:val="28"/>
        </w:rPr>
        <w:t>3. Если один из родителей болен, передача заболевания потомству - 50%.</w:t>
      </w:r>
    </w:p>
    <w:p w:rsidR="0056051E" w:rsidRPr="00272919" w:rsidRDefault="0056051E" w:rsidP="00763122">
      <w:pPr>
        <w:spacing w:after="0" w:line="240" w:lineRule="auto"/>
        <w:rPr>
          <w:rFonts w:ascii="Times New Roman" w:hAnsi="Times New Roman" w:cs="Times New Roman"/>
          <w:sz w:val="28"/>
          <w:szCs w:val="28"/>
        </w:rPr>
      </w:pPr>
      <w:r w:rsidRPr="00BA1759">
        <w:rPr>
          <w:rFonts w:ascii="Times New Roman" w:hAnsi="Times New Roman" w:cs="Times New Roman"/>
          <w:sz w:val="28"/>
          <w:szCs w:val="28"/>
        </w:rPr>
        <w:t>4. Если возможен брак между гетерозиготами, то в такой семье вероятность рождения больного ребенка равна 75%.</w:t>
      </w:r>
    </w:p>
    <w:p w:rsidR="0056051E" w:rsidRDefault="0056051E" w:rsidP="00272919">
      <w:pPr>
        <w:spacing w:line="240" w:lineRule="auto"/>
        <w:jc w:val="both"/>
        <w:rPr>
          <w:rFonts w:ascii="Times New Roman" w:hAnsi="Times New Roman" w:cs="Times New Roman"/>
          <w:sz w:val="28"/>
          <w:szCs w:val="28"/>
        </w:rPr>
      </w:pPr>
    </w:p>
    <w:p w:rsidR="00763122" w:rsidRDefault="00763122" w:rsidP="0056051E">
      <w:pPr>
        <w:spacing w:line="240" w:lineRule="auto"/>
        <w:jc w:val="both"/>
        <w:rPr>
          <w:rFonts w:ascii="Times New Roman" w:hAnsi="Times New Roman" w:cs="Times New Roman"/>
          <w:b/>
          <w:sz w:val="28"/>
          <w:szCs w:val="28"/>
        </w:rPr>
      </w:pPr>
    </w:p>
    <w:p w:rsidR="00763122" w:rsidRDefault="00763122" w:rsidP="0056051E">
      <w:pPr>
        <w:spacing w:line="240" w:lineRule="auto"/>
        <w:jc w:val="both"/>
        <w:rPr>
          <w:rFonts w:ascii="Times New Roman" w:hAnsi="Times New Roman" w:cs="Times New Roman"/>
          <w:b/>
          <w:sz w:val="28"/>
          <w:szCs w:val="28"/>
        </w:rPr>
      </w:pPr>
    </w:p>
    <w:p w:rsidR="00763122" w:rsidRDefault="00763122" w:rsidP="0056051E">
      <w:pPr>
        <w:spacing w:line="240" w:lineRule="auto"/>
        <w:jc w:val="both"/>
        <w:rPr>
          <w:rFonts w:ascii="Times New Roman" w:hAnsi="Times New Roman" w:cs="Times New Roman"/>
          <w:b/>
          <w:sz w:val="28"/>
          <w:szCs w:val="28"/>
        </w:rPr>
      </w:pPr>
    </w:p>
    <w:p w:rsidR="00763122" w:rsidRDefault="00763122" w:rsidP="0056051E">
      <w:pPr>
        <w:spacing w:line="240" w:lineRule="auto"/>
        <w:jc w:val="both"/>
        <w:rPr>
          <w:rFonts w:ascii="Times New Roman" w:hAnsi="Times New Roman" w:cs="Times New Roman"/>
          <w:b/>
          <w:sz w:val="28"/>
          <w:szCs w:val="28"/>
        </w:rPr>
      </w:pPr>
    </w:p>
    <w:p w:rsidR="00763122" w:rsidRDefault="00763122" w:rsidP="0056051E">
      <w:pPr>
        <w:spacing w:line="240" w:lineRule="auto"/>
        <w:jc w:val="both"/>
        <w:rPr>
          <w:rFonts w:ascii="Times New Roman" w:hAnsi="Times New Roman" w:cs="Times New Roman"/>
          <w:b/>
          <w:sz w:val="28"/>
          <w:szCs w:val="28"/>
        </w:rPr>
      </w:pPr>
    </w:p>
    <w:p w:rsidR="00763122" w:rsidRDefault="00763122" w:rsidP="0056051E">
      <w:pPr>
        <w:spacing w:line="240" w:lineRule="auto"/>
        <w:jc w:val="both"/>
        <w:rPr>
          <w:rFonts w:ascii="Times New Roman" w:hAnsi="Times New Roman" w:cs="Times New Roman"/>
          <w:b/>
          <w:sz w:val="28"/>
          <w:szCs w:val="28"/>
        </w:rPr>
      </w:pPr>
    </w:p>
    <w:p w:rsidR="0056051E" w:rsidRPr="0056051E" w:rsidRDefault="0056051E" w:rsidP="0056051E">
      <w:pPr>
        <w:spacing w:line="240" w:lineRule="auto"/>
        <w:jc w:val="both"/>
        <w:rPr>
          <w:rFonts w:ascii="Times New Roman" w:hAnsi="Times New Roman" w:cs="Times New Roman"/>
          <w:b/>
          <w:sz w:val="28"/>
          <w:szCs w:val="28"/>
        </w:rPr>
      </w:pPr>
      <w:r w:rsidRPr="0056051E">
        <w:rPr>
          <w:rFonts w:ascii="Times New Roman" w:hAnsi="Times New Roman" w:cs="Times New Roman"/>
          <w:b/>
          <w:sz w:val="28"/>
          <w:szCs w:val="28"/>
        </w:rPr>
        <w:t>Х-сцепленный рецессивный тип наследования</w:t>
      </w:r>
    </w:p>
    <w:p w:rsidR="0056051E" w:rsidRDefault="0056051E" w:rsidP="0056051E">
      <w:pPr>
        <w:spacing w:line="240" w:lineRule="auto"/>
        <w:jc w:val="both"/>
        <w:rPr>
          <w:rFonts w:ascii="Times New Roman" w:hAnsi="Times New Roman" w:cs="Times New Roman"/>
          <w:sz w:val="28"/>
          <w:szCs w:val="28"/>
        </w:rPr>
      </w:pPr>
      <w:r w:rsidRPr="00272919">
        <w:rPr>
          <w:rFonts w:ascii="Times New Roman" w:hAnsi="Times New Roman" w:cs="Times New Roman"/>
          <w:noProof/>
          <w:sz w:val="28"/>
          <w:szCs w:val="28"/>
        </w:rPr>
        <w:drawing>
          <wp:inline distT="0" distB="0" distL="0" distR="0" wp14:anchorId="17524A8E" wp14:editId="4B02EEE5">
            <wp:extent cx="6008914" cy="2731324"/>
            <wp:effectExtent l="19050" t="19050" r="11430" b="1206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3595" cy="2751634"/>
                    </a:xfrm>
                    <a:prstGeom prst="rect">
                      <a:avLst/>
                    </a:prstGeom>
                    <a:noFill/>
                    <a:ln w="12700">
                      <a:solidFill>
                        <a:schemeClr val="tx1"/>
                      </a:solidFill>
                    </a:ln>
                  </pic:spPr>
                </pic:pic>
              </a:graphicData>
            </a:graphic>
          </wp:inline>
        </w:drawing>
      </w:r>
    </w:p>
    <w:p w:rsidR="0056051E" w:rsidRPr="00763122" w:rsidRDefault="0056051E" w:rsidP="00763122">
      <w:pPr>
        <w:spacing w:after="0" w:line="240" w:lineRule="auto"/>
        <w:rPr>
          <w:rFonts w:ascii="Times New Roman" w:hAnsi="Times New Roman" w:cs="Times New Roman"/>
          <w:b/>
          <w:sz w:val="28"/>
          <w:szCs w:val="28"/>
        </w:rPr>
      </w:pPr>
      <w:r w:rsidRPr="00763122">
        <w:rPr>
          <w:rFonts w:ascii="Times New Roman" w:hAnsi="Times New Roman" w:cs="Times New Roman"/>
          <w:b/>
          <w:sz w:val="28"/>
          <w:szCs w:val="28"/>
        </w:rPr>
        <w:t>Характеристики:</w:t>
      </w:r>
    </w:p>
    <w:p w:rsidR="0056051E" w:rsidRPr="0056051E" w:rsidRDefault="0056051E" w:rsidP="00763122">
      <w:pPr>
        <w:spacing w:after="0" w:line="240" w:lineRule="auto"/>
        <w:rPr>
          <w:rFonts w:ascii="Times New Roman" w:hAnsi="Times New Roman" w:cs="Times New Roman"/>
          <w:sz w:val="28"/>
          <w:szCs w:val="28"/>
        </w:rPr>
      </w:pPr>
      <w:r w:rsidRPr="0056051E">
        <w:rPr>
          <w:rFonts w:ascii="Times New Roman" w:hAnsi="Times New Roman" w:cs="Times New Roman"/>
          <w:sz w:val="28"/>
          <w:szCs w:val="28"/>
        </w:rPr>
        <w:t>1. Рецессивный патологический ген локализуется в Х хромосоме. Чаще болеют лица мужского пола.</w:t>
      </w:r>
    </w:p>
    <w:p w:rsidR="0056051E" w:rsidRDefault="0056051E" w:rsidP="00763122">
      <w:pPr>
        <w:spacing w:after="0" w:line="240" w:lineRule="auto"/>
        <w:rPr>
          <w:rFonts w:ascii="Times New Roman" w:hAnsi="Times New Roman" w:cs="Times New Roman"/>
          <w:sz w:val="28"/>
          <w:szCs w:val="28"/>
        </w:rPr>
      </w:pPr>
      <w:r w:rsidRPr="0056051E">
        <w:rPr>
          <w:rFonts w:ascii="Times New Roman" w:hAnsi="Times New Roman" w:cs="Times New Roman"/>
          <w:sz w:val="28"/>
          <w:szCs w:val="28"/>
        </w:rPr>
        <w:t>2. Если мать является гетерозиготной носительницей, то половина ее сыновей будут больны, а половина дочерей - носительницы.</w:t>
      </w:r>
    </w:p>
    <w:p w:rsidR="0056051E" w:rsidRPr="0056051E" w:rsidRDefault="0056051E" w:rsidP="00763122">
      <w:pPr>
        <w:spacing w:after="0" w:line="240" w:lineRule="auto"/>
        <w:rPr>
          <w:rFonts w:ascii="Times New Roman" w:hAnsi="Times New Roman" w:cs="Times New Roman"/>
          <w:sz w:val="28"/>
          <w:szCs w:val="28"/>
        </w:rPr>
      </w:pPr>
      <w:r w:rsidRPr="0056051E">
        <w:rPr>
          <w:rFonts w:ascii="Times New Roman" w:hAnsi="Times New Roman" w:cs="Times New Roman"/>
          <w:sz w:val="28"/>
          <w:szCs w:val="28"/>
        </w:rPr>
        <w:t>3. Больные мужчины не передают заболевания своим сыновьям, но все их дочери становятся носителями.</w:t>
      </w:r>
    </w:p>
    <w:p w:rsidR="0056051E" w:rsidRDefault="0056051E" w:rsidP="00763122">
      <w:pPr>
        <w:spacing w:after="0" w:line="240" w:lineRule="auto"/>
        <w:rPr>
          <w:rFonts w:ascii="Times New Roman" w:hAnsi="Times New Roman" w:cs="Times New Roman"/>
          <w:sz w:val="28"/>
          <w:szCs w:val="28"/>
        </w:rPr>
      </w:pPr>
      <w:r w:rsidRPr="0056051E">
        <w:rPr>
          <w:rFonts w:ascii="Times New Roman" w:hAnsi="Times New Roman" w:cs="Times New Roman"/>
          <w:sz w:val="28"/>
          <w:szCs w:val="28"/>
        </w:rPr>
        <w:t>4. Возможны случаи заболевания женщин, если их отец болен, а мать – носительница.</w:t>
      </w:r>
    </w:p>
    <w:p w:rsidR="0056051E" w:rsidRDefault="0056051E" w:rsidP="0056051E">
      <w:pPr>
        <w:spacing w:line="240" w:lineRule="auto"/>
        <w:jc w:val="both"/>
        <w:rPr>
          <w:rFonts w:ascii="Times New Roman" w:hAnsi="Times New Roman" w:cs="Times New Roman"/>
          <w:sz w:val="28"/>
          <w:szCs w:val="28"/>
        </w:rPr>
      </w:pPr>
    </w:p>
    <w:p w:rsidR="0056051E" w:rsidRPr="0056051E" w:rsidRDefault="0056051E" w:rsidP="0056051E">
      <w:pPr>
        <w:spacing w:line="240" w:lineRule="auto"/>
        <w:jc w:val="both"/>
        <w:rPr>
          <w:rFonts w:ascii="Times New Roman" w:hAnsi="Times New Roman" w:cs="Times New Roman"/>
          <w:b/>
          <w:sz w:val="28"/>
          <w:szCs w:val="28"/>
        </w:rPr>
      </w:pPr>
      <w:r w:rsidRPr="0056051E">
        <w:rPr>
          <w:rFonts w:ascii="Times New Roman" w:hAnsi="Times New Roman" w:cs="Times New Roman"/>
          <w:b/>
          <w:sz w:val="28"/>
          <w:szCs w:val="28"/>
        </w:rPr>
        <w:t>Х-сцепленный доминантный тип наследования</w:t>
      </w:r>
    </w:p>
    <w:p w:rsidR="0056051E" w:rsidRDefault="0056051E" w:rsidP="0056051E">
      <w:pPr>
        <w:spacing w:line="240" w:lineRule="auto"/>
        <w:jc w:val="both"/>
        <w:rPr>
          <w:rFonts w:ascii="Times New Roman" w:hAnsi="Times New Roman" w:cs="Times New Roman"/>
          <w:sz w:val="28"/>
          <w:szCs w:val="28"/>
        </w:rPr>
      </w:pPr>
      <w:r>
        <w:rPr>
          <w:noProof/>
        </w:rPr>
        <w:drawing>
          <wp:inline distT="0" distB="0" distL="0" distR="0" wp14:anchorId="131DDB85" wp14:editId="7B7B43AC">
            <wp:extent cx="5912397" cy="2624446"/>
            <wp:effectExtent l="19050" t="19050" r="12700" b="24130"/>
            <wp:docPr id="10243" name="Picture 2" descr="http://vmede.org/sait/content/Genetika_klin_bo4kov_2011/5_files/mb4_04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3" name="Picture 2" descr="http://vmede.org/sait/content/Genetika_klin_bo4kov_2011/5_files/mb4_044.jpeg"/>
                    <pic:cNvPicPr>
                      <a:picLocks noChangeAspect="1" noChangeArrowheads="1"/>
                    </pic:cNvPicPr>
                  </pic:nvPicPr>
                  <pic:blipFill>
                    <a:blip r:embed="rId9">
                      <a:extLst>
                        <a:ext uri="{28A0092B-C50C-407E-A947-70E740481C1C}">
                          <a14:useLocalDpi xmlns:a14="http://schemas.microsoft.com/office/drawing/2010/main" val="0"/>
                        </a:ext>
                      </a:extLst>
                    </a:blip>
                    <a:srcRect l="1695" t="3333" r="1695" b="1666"/>
                    <a:stretch>
                      <a:fillRect/>
                    </a:stretch>
                  </pic:blipFill>
                  <pic:spPr bwMode="auto">
                    <a:xfrm>
                      <a:off x="0" y="0"/>
                      <a:ext cx="5940425" cy="2636887"/>
                    </a:xfrm>
                    <a:prstGeom prst="rect">
                      <a:avLst/>
                    </a:prstGeom>
                    <a:noFill/>
                    <a:ln w="12700">
                      <a:solidFill>
                        <a:schemeClr val="tx1"/>
                      </a:solidFill>
                    </a:ln>
                    <a:extLst/>
                  </pic:spPr>
                </pic:pic>
              </a:graphicData>
            </a:graphic>
          </wp:inline>
        </w:drawing>
      </w:r>
    </w:p>
    <w:p w:rsidR="00763122" w:rsidRDefault="00763122" w:rsidP="0056051E">
      <w:pPr>
        <w:spacing w:after="0"/>
        <w:rPr>
          <w:rFonts w:ascii="Times New Roman" w:hAnsi="Times New Roman" w:cs="Times New Roman"/>
          <w:sz w:val="28"/>
          <w:szCs w:val="28"/>
        </w:rPr>
      </w:pPr>
    </w:p>
    <w:p w:rsidR="00763122" w:rsidRDefault="00763122" w:rsidP="0056051E">
      <w:pPr>
        <w:spacing w:after="0"/>
        <w:rPr>
          <w:rFonts w:ascii="Times New Roman" w:hAnsi="Times New Roman" w:cs="Times New Roman"/>
          <w:sz w:val="28"/>
          <w:szCs w:val="28"/>
        </w:rPr>
      </w:pPr>
    </w:p>
    <w:p w:rsidR="00763122" w:rsidRDefault="00763122" w:rsidP="0056051E">
      <w:pPr>
        <w:spacing w:after="0"/>
        <w:rPr>
          <w:rFonts w:ascii="Times New Roman" w:hAnsi="Times New Roman" w:cs="Times New Roman"/>
          <w:sz w:val="28"/>
          <w:szCs w:val="28"/>
        </w:rPr>
      </w:pPr>
    </w:p>
    <w:p w:rsidR="0056051E" w:rsidRPr="00763122" w:rsidRDefault="0056051E" w:rsidP="0056051E">
      <w:pPr>
        <w:spacing w:after="0"/>
        <w:rPr>
          <w:rFonts w:ascii="Times New Roman" w:hAnsi="Times New Roman" w:cs="Times New Roman"/>
          <w:b/>
          <w:sz w:val="28"/>
          <w:szCs w:val="28"/>
        </w:rPr>
      </w:pPr>
      <w:r w:rsidRPr="00763122">
        <w:rPr>
          <w:rFonts w:ascii="Times New Roman" w:hAnsi="Times New Roman" w:cs="Times New Roman"/>
          <w:b/>
          <w:sz w:val="28"/>
          <w:szCs w:val="28"/>
        </w:rPr>
        <w:t>Характеристики:</w:t>
      </w:r>
    </w:p>
    <w:p w:rsidR="0056051E" w:rsidRPr="0056051E" w:rsidRDefault="0056051E" w:rsidP="0056051E">
      <w:pPr>
        <w:spacing w:after="0"/>
        <w:rPr>
          <w:rFonts w:ascii="Times New Roman" w:hAnsi="Times New Roman" w:cs="Times New Roman"/>
          <w:sz w:val="28"/>
          <w:szCs w:val="28"/>
        </w:rPr>
      </w:pPr>
      <w:r w:rsidRPr="0056051E">
        <w:rPr>
          <w:rFonts w:ascii="Times New Roman" w:hAnsi="Times New Roman" w:cs="Times New Roman"/>
          <w:sz w:val="28"/>
          <w:szCs w:val="28"/>
        </w:rPr>
        <w:t>1. Аномальный доминантный ген локализуется в Х-хромосоме.</w:t>
      </w:r>
    </w:p>
    <w:p w:rsidR="0056051E" w:rsidRDefault="0056051E" w:rsidP="0056051E">
      <w:pPr>
        <w:spacing w:after="0"/>
        <w:rPr>
          <w:rFonts w:ascii="Times New Roman" w:hAnsi="Times New Roman" w:cs="Times New Roman"/>
          <w:sz w:val="28"/>
          <w:szCs w:val="28"/>
        </w:rPr>
      </w:pPr>
      <w:r w:rsidRPr="0056051E">
        <w:rPr>
          <w:rFonts w:ascii="Times New Roman" w:hAnsi="Times New Roman" w:cs="Times New Roman"/>
          <w:sz w:val="28"/>
          <w:szCs w:val="28"/>
        </w:rPr>
        <w:t>2. Заболевание прос</w:t>
      </w:r>
      <w:r>
        <w:rPr>
          <w:rFonts w:ascii="Times New Roman" w:hAnsi="Times New Roman" w:cs="Times New Roman"/>
          <w:sz w:val="28"/>
          <w:szCs w:val="28"/>
        </w:rPr>
        <w:t xml:space="preserve">леживается в каждом поколении. </w:t>
      </w:r>
    </w:p>
    <w:p w:rsidR="0056051E" w:rsidRDefault="0056051E" w:rsidP="0056051E">
      <w:pPr>
        <w:spacing w:after="0"/>
        <w:rPr>
          <w:rFonts w:ascii="Times New Roman" w:hAnsi="Times New Roman" w:cs="Times New Roman"/>
          <w:sz w:val="28"/>
          <w:szCs w:val="28"/>
        </w:rPr>
      </w:pPr>
      <w:r w:rsidRPr="0056051E">
        <w:rPr>
          <w:rFonts w:ascii="Times New Roman" w:hAnsi="Times New Roman" w:cs="Times New Roman"/>
          <w:sz w:val="28"/>
          <w:szCs w:val="28"/>
        </w:rPr>
        <w:t>3. Если болен отец, то все сыновья здоровы, а дочери – больны.</w:t>
      </w:r>
    </w:p>
    <w:p w:rsidR="0056051E" w:rsidRPr="0056051E" w:rsidRDefault="0056051E" w:rsidP="0056051E">
      <w:pPr>
        <w:spacing w:after="0"/>
        <w:rPr>
          <w:rFonts w:ascii="Times New Roman" w:hAnsi="Times New Roman" w:cs="Times New Roman"/>
          <w:sz w:val="28"/>
          <w:szCs w:val="28"/>
        </w:rPr>
      </w:pPr>
      <w:r w:rsidRPr="0056051E">
        <w:rPr>
          <w:rFonts w:ascii="Times New Roman" w:hAnsi="Times New Roman" w:cs="Times New Roman"/>
          <w:sz w:val="28"/>
          <w:szCs w:val="28"/>
        </w:rPr>
        <w:t xml:space="preserve">4. Если больна мать, то вероятность рождения больного ребенка равна 50% независимо от пола. </w:t>
      </w:r>
    </w:p>
    <w:p w:rsidR="0056051E" w:rsidRPr="0056051E" w:rsidRDefault="0056051E" w:rsidP="0056051E">
      <w:pPr>
        <w:spacing w:after="0"/>
        <w:rPr>
          <w:rFonts w:ascii="Times New Roman" w:hAnsi="Times New Roman" w:cs="Times New Roman"/>
          <w:sz w:val="28"/>
          <w:szCs w:val="28"/>
        </w:rPr>
      </w:pPr>
      <w:r w:rsidRPr="0056051E">
        <w:rPr>
          <w:rFonts w:ascii="Times New Roman" w:hAnsi="Times New Roman" w:cs="Times New Roman"/>
          <w:sz w:val="28"/>
          <w:szCs w:val="28"/>
        </w:rPr>
        <w:t>5. Женщины болеют чаще, но мужчины имеют более тяжелое нарушение состояния здоровья.</w:t>
      </w:r>
    </w:p>
    <w:p w:rsidR="0056051E" w:rsidRDefault="0056051E" w:rsidP="0056051E">
      <w:pPr>
        <w:spacing w:after="0" w:line="240" w:lineRule="auto"/>
        <w:jc w:val="both"/>
        <w:rPr>
          <w:rFonts w:ascii="Times New Roman" w:hAnsi="Times New Roman" w:cs="Times New Roman"/>
          <w:sz w:val="28"/>
          <w:szCs w:val="28"/>
        </w:rPr>
      </w:pPr>
    </w:p>
    <w:p w:rsidR="00F77BE5" w:rsidRDefault="00F77BE5" w:rsidP="0056051E">
      <w:pPr>
        <w:spacing w:after="0" w:line="240" w:lineRule="auto"/>
        <w:jc w:val="both"/>
        <w:rPr>
          <w:rFonts w:ascii="Times New Roman" w:hAnsi="Times New Roman" w:cs="Times New Roman"/>
          <w:b/>
          <w:sz w:val="28"/>
          <w:szCs w:val="28"/>
        </w:rPr>
      </w:pPr>
      <w:r w:rsidRPr="0056051E">
        <w:rPr>
          <w:rFonts w:ascii="Times New Roman" w:hAnsi="Times New Roman" w:cs="Times New Roman"/>
          <w:b/>
          <w:sz w:val="28"/>
          <w:szCs w:val="28"/>
        </w:rPr>
        <w:t>У-сцепленный тип</w:t>
      </w:r>
      <w:r w:rsidR="00BA1759" w:rsidRPr="0056051E">
        <w:rPr>
          <w:rFonts w:ascii="Times New Roman" w:hAnsi="Times New Roman" w:cs="Times New Roman"/>
          <w:b/>
          <w:sz w:val="28"/>
          <w:szCs w:val="28"/>
        </w:rPr>
        <w:t xml:space="preserve"> наследования</w:t>
      </w:r>
    </w:p>
    <w:p w:rsidR="0056051E" w:rsidRPr="0056051E" w:rsidRDefault="0056051E" w:rsidP="0056051E">
      <w:pPr>
        <w:spacing w:after="0" w:line="240" w:lineRule="auto"/>
        <w:jc w:val="both"/>
        <w:rPr>
          <w:rFonts w:ascii="Times New Roman" w:hAnsi="Times New Roman" w:cs="Times New Roman"/>
          <w:b/>
          <w:sz w:val="28"/>
          <w:szCs w:val="28"/>
        </w:rPr>
      </w:pPr>
    </w:p>
    <w:p w:rsidR="00F77BE5" w:rsidRPr="00272919" w:rsidRDefault="00F77BE5" w:rsidP="00272919">
      <w:pPr>
        <w:spacing w:line="240" w:lineRule="auto"/>
        <w:jc w:val="both"/>
        <w:rPr>
          <w:rFonts w:ascii="Times New Roman" w:hAnsi="Times New Roman" w:cs="Times New Roman"/>
          <w:sz w:val="28"/>
          <w:szCs w:val="28"/>
        </w:rPr>
      </w:pPr>
      <w:r w:rsidRPr="00272919">
        <w:rPr>
          <w:rFonts w:ascii="Times New Roman" w:hAnsi="Times New Roman" w:cs="Times New Roman"/>
          <w:noProof/>
          <w:sz w:val="28"/>
          <w:szCs w:val="28"/>
        </w:rPr>
        <w:drawing>
          <wp:inline distT="0" distB="0" distL="0" distR="0" wp14:anchorId="272ACBE5" wp14:editId="2FDCE96F">
            <wp:extent cx="5913912" cy="2327563"/>
            <wp:effectExtent l="19050" t="19050" r="10795" b="15875"/>
            <wp:docPr id="12290" name="Picture 4" descr="Безымя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0" name="Picture 4" descr="Безымяый"/>
                    <pic:cNvPicPr>
                      <a:picLocks noChangeAspect="1" noChangeArrowheads="1"/>
                    </pic:cNvPicPr>
                  </pic:nvPicPr>
                  <pic:blipFill>
                    <a:blip r:embed="rId10">
                      <a:extLst>
                        <a:ext uri="{28A0092B-C50C-407E-A947-70E740481C1C}">
                          <a14:useLocalDpi xmlns:a14="http://schemas.microsoft.com/office/drawing/2010/main" val="0"/>
                        </a:ext>
                      </a:extLst>
                    </a:blip>
                    <a:srcRect r="27281" b="15881"/>
                    <a:stretch>
                      <a:fillRect/>
                    </a:stretch>
                  </pic:blipFill>
                  <pic:spPr bwMode="auto">
                    <a:xfrm>
                      <a:off x="0" y="0"/>
                      <a:ext cx="5940425" cy="2337998"/>
                    </a:xfrm>
                    <a:prstGeom prst="rect">
                      <a:avLst/>
                    </a:prstGeom>
                    <a:noFill/>
                    <a:ln w="12700">
                      <a:solidFill>
                        <a:schemeClr val="tx1"/>
                      </a:solidFill>
                      <a:miter lim="800000"/>
                      <a:headEnd/>
                      <a:tailEnd/>
                    </a:ln>
                    <a:extLst/>
                  </pic:spPr>
                </pic:pic>
              </a:graphicData>
            </a:graphic>
          </wp:inline>
        </w:drawing>
      </w:r>
    </w:p>
    <w:p w:rsidR="00BA1759" w:rsidRDefault="0056051E" w:rsidP="00763122">
      <w:pPr>
        <w:spacing w:line="240" w:lineRule="auto"/>
        <w:rPr>
          <w:rFonts w:ascii="Times New Roman" w:hAnsi="Times New Roman" w:cs="Times New Roman"/>
          <w:sz w:val="28"/>
          <w:szCs w:val="28"/>
        </w:rPr>
      </w:pPr>
      <w:r w:rsidRPr="0056051E">
        <w:rPr>
          <w:rFonts w:ascii="Times New Roman" w:hAnsi="Times New Roman" w:cs="Times New Roman"/>
          <w:sz w:val="28"/>
          <w:szCs w:val="28"/>
        </w:rPr>
        <w:t>Наследование характеризуется тем, что гены, локализованные в Y-хромосоме, передаются только сыновьям пораженного отца, а дочери остаются здоровыми.</w:t>
      </w:r>
    </w:p>
    <w:p w:rsidR="00763122" w:rsidRPr="00763122" w:rsidRDefault="00763122" w:rsidP="00763122">
      <w:pPr>
        <w:shd w:val="clear" w:color="auto" w:fill="FFFFFF"/>
        <w:spacing w:after="0" w:line="360" w:lineRule="auto"/>
        <w:rPr>
          <w:rFonts w:ascii="Times New Roman" w:eastAsia="Times New Roman" w:hAnsi="Times New Roman" w:cs="Times New Roman"/>
          <w:b/>
          <w:sz w:val="28"/>
          <w:szCs w:val="28"/>
        </w:rPr>
      </w:pPr>
      <w:r w:rsidRPr="00763122">
        <w:rPr>
          <w:rFonts w:ascii="Times New Roman" w:eastAsia="Times New Roman" w:hAnsi="Times New Roman" w:cs="Times New Roman"/>
          <w:b/>
          <w:sz w:val="28"/>
          <w:szCs w:val="28"/>
        </w:rPr>
        <w:t>Митохондриальный тип наследования</w:t>
      </w:r>
    </w:p>
    <w:p w:rsidR="00763122" w:rsidRDefault="00763122" w:rsidP="00763122">
      <w:pPr>
        <w:spacing w:after="0"/>
        <w:rPr>
          <w:rFonts w:ascii="Times New Roman" w:eastAsia="Times New Roman" w:hAnsi="Times New Roman" w:cs="Times New Roman"/>
          <w:sz w:val="28"/>
          <w:szCs w:val="28"/>
        </w:rPr>
      </w:pPr>
      <w:r>
        <w:rPr>
          <w:b/>
          <w:noProof/>
          <w:sz w:val="28"/>
          <w:szCs w:val="28"/>
        </w:rPr>
        <w:lastRenderedPageBreak/>
        <w:drawing>
          <wp:inline distT="0" distB="0" distL="0" distR="0" wp14:anchorId="65CCA265" wp14:editId="767EE2F7">
            <wp:extent cx="5984875" cy="28975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BEBA8EAE-BF5A-486C-A8C5-ECC9F3942E4B}">
                          <a14:imgProps xmlns:a14="http://schemas.microsoft.com/office/drawing/2010/main">
                            <a14:imgLayer r:embed="rId12">
                              <a14:imgEffect>
                                <a14:sharpenSoften amount="10000"/>
                              </a14:imgEffect>
                            </a14:imgLayer>
                          </a14:imgProps>
                        </a:ext>
                        <a:ext uri="{28A0092B-C50C-407E-A947-70E740481C1C}">
                          <a14:useLocalDpi xmlns:a14="http://schemas.microsoft.com/office/drawing/2010/main" val="0"/>
                        </a:ext>
                      </a:extLst>
                    </a:blip>
                    <a:srcRect/>
                    <a:stretch>
                      <a:fillRect/>
                    </a:stretch>
                  </pic:blipFill>
                  <pic:spPr bwMode="auto">
                    <a:xfrm>
                      <a:off x="0" y="0"/>
                      <a:ext cx="6079920" cy="2943596"/>
                    </a:xfrm>
                    <a:prstGeom prst="rect">
                      <a:avLst/>
                    </a:prstGeom>
                    <a:noFill/>
                  </pic:spPr>
                </pic:pic>
              </a:graphicData>
            </a:graphic>
          </wp:inline>
        </w:drawing>
      </w:r>
    </w:p>
    <w:p w:rsidR="00763122" w:rsidRDefault="00763122" w:rsidP="00763122">
      <w:pPr>
        <w:spacing w:after="0"/>
        <w:rPr>
          <w:rFonts w:ascii="Times New Roman" w:eastAsia="Times New Roman" w:hAnsi="Times New Roman" w:cs="Times New Roman"/>
          <w:sz w:val="28"/>
          <w:szCs w:val="28"/>
        </w:rPr>
      </w:pPr>
    </w:p>
    <w:p w:rsidR="00763122" w:rsidRPr="00763122" w:rsidRDefault="00763122" w:rsidP="00763122">
      <w:pPr>
        <w:spacing w:after="0"/>
        <w:rPr>
          <w:rFonts w:ascii="Times New Roman" w:eastAsia="Times New Roman" w:hAnsi="Times New Roman" w:cs="Times New Roman"/>
          <w:sz w:val="28"/>
          <w:szCs w:val="28"/>
        </w:rPr>
      </w:pPr>
      <w:r w:rsidRPr="00763122">
        <w:rPr>
          <w:rFonts w:ascii="Times New Roman" w:eastAsia="Times New Roman" w:hAnsi="Times New Roman" w:cs="Times New Roman"/>
          <w:sz w:val="28"/>
          <w:szCs w:val="28"/>
        </w:rPr>
        <w:t xml:space="preserve">Яйцеклетка обладает цитоплазмой, в которой присутствуют все клеточные органеллы, и, таким образом, митохондрии наследуются только по материнской линии, поэтому болезнь передается только от матери всем детям. Больные отцы не передают болезни. Причины митохондриальных болезней хорошо изучены - точковые мутации и обширные делеции в </w:t>
      </w:r>
      <w:proofErr w:type="spellStart"/>
      <w:r w:rsidRPr="00763122">
        <w:rPr>
          <w:rFonts w:ascii="Times New Roman" w:eastAsia="Times New Roman" w:hAnsi="Times New Roman" w:cs="Times New Roman"/>
          <w:sz w:val="28"/>
          <w:szCs w:val="28"/>
        </w:rPr>
        <w:t>мтДНК</w:t>
      </w:r>
      <w:proofErr w:type="spellEnd"/>
      <w:r w:rsidRPr="00763122">
        <w:rPr>
          <w:rFonts w:ascii="Times New Roman" w:eastAsia="Times New Roman" w:hAnsi="Times New Roman" w:cs="Times New Roman"/>
          <w:sz w:val="28"/>
          <w:szCs w:val="28"/>
        </w:rPr>
        <w:t xml:space="preserve"> или ядерной ДНК.</w:t>
      </w:r>
    </w:p>
    <w:p w:rsidR="0056051E" w:rsidRPr="0056051E" w:rsidRDefault="0056051E" w:rsidP="0056051E">
      <w:pPr>
        <w:rPr>
          <w:rFonts w:ascii="Times New Roman" w:hAnsi="Times New Roman" w:cs="Times New Roman"/>
          <w:sz w:val="28"/>
          <w:szCs w:val="28"/>
        </w:rPr>
      </w:pPr>
    </w:p>
    <w:sectPr w:rsidR="0056051E" w:rsidRPr="005605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12DBC"/>
    <w:multiLevelType w:val="hybridMultilevel"/>
    <w:tmpl w:val="79260F54"/>
    <w:lvl w:ilvl="0" w:tplc="7DDCEE62">
      <w:start w:val="1"/>
      <w:numFmt w:val="bullet"/>
      <w:lvlText w:val=""/>
      <w:lvlJc w:val="left"/>
      <w:pPr>
        <w:tabs>
          <w:tab w:val="num" w:pos="720"/>
        </w:tabs>
        <w:ind w:left="720" w:hanging="360"/>
      </w:pPr>
      <w:rPr>
        <w:rFonts w:ascii="Wingdings" w:hAnsi="Wingdings" w:hint="default"/>
      </w:rPr>
    </w:lvl>
    <w:lvl w:ilvl="1" w:tplc="E3527BCA" w:tentative="1">
      <w:start w:val="1"/>
      <w:numFmt w:val="bullet"/>
      <w:lvlText w:val=""/>
      <w:lvlJc w:val="left"/>
      <w:pPr>
        <w:tabs>
          <w:tab w:val="num" w:pos="1440"/>
        </w:tabs>
        <w:ind w:left="1440" w:hanging="360"/>
      </w:pPr>
      <w:rPr>
        <w:rFonts w:ascii="Wingdings" w:hAnsi="Wingdings" w:hint="default"/>
      </w:rPr>
    </w:lvl>
    <w:lvl w:ilvl="2" w:tplc="7304E908" w:tentative="1">
      <w:start w:val="1"/>
      <w:numFmt w:val="bullet"/>
      <w:lvlText w:val=""/>
      <w:lvlJc w:val="left"/>
      <w:pPr>
        <w:tabs>
          <w:tab w:val="num" w:pos="2160"/>
        </w:tabs>
        <w:ind w:left="2160" w:hanging="360"/>
      </w:pPr>
      <w:rPr>
        <w:rFonts w:ascii="Wingdings" w:hAnsi="Wingdings" w:hint="default"/>
      </w:rPr>
    </w:lvl>
    <w:lvl w:ilvl="3" w:tplc="63B2FE68" w:tentative="1">
      <w:start w:val="1"/>
      <w:numFmt w:val="bullet"/>
      <w:lvlText w:val=""/>
      <w:lvlJc w:val="left"/>
      <w:pPr>
        <w:tabs>
          <w:tab w:val="num" w:pos="2880"/>
        </w:tabs>
        <w:ind w:left="2880" w:hanging="360"/>
      </w:pPr>
      <w:rPr>
        <w:rFonts w:ascii="Wingdings" w:hAnsi="Wingdings" w:hint="default"/>
      </w:rPr>
    </w:lvl>
    <w:lvl w:ilvl="4" w:tplc="7750C762" w:tentative="1">
      <w:start w:val="1"/>
      <w:numFmt w:val="bullet"/>
      <w:lvlText w:val=""/>
      <w:lvlJc w:val="left"/>
      <w:pPr>
        <w:tabs>
          <w:tab w:val="num" w:pos="3600"/>
        </w:tabs>
        <w:ind w:left="3600" w:hanging="360"/>
      </w:pPr>
      <w:rPr>
        <w:rFonts w:ascii="Wingdings" w:hAnsi="Wingdings" w:hint="default"/>
      </w:rPr>
    </w:lvl>
    <w:lvl w:ilvl="5" w:tplc="9AD8C870" w:tentative="1">
      <w:start w:val="1"/>
      <w:numFmt w:val="bullet"/>
      <w:lvlText w:val=""/>
      <w:lvlJc w:val="left"/>
      <w:pPr>
        <w:tabs>
          <w:tab w:val="num" w:pos="4320"/>
        </w:tabs>
        <w:ind w:left="4320" w:hanging="360"/>
      </w:pPr>
      <w:rPr>
        <w:rFonts w:ascii="Wingdings" w:hAnsi="Wingdings" w:hint="default"/>
      </w:rPr>
    </w:lvl>
    <w:lvl w:ilvl="6" w:tplc="EA94D6BC" w:tentative="1">
      <w:start w:val="1"/>
      <w:numFmt w:val="bullet"/>
      <w:lvlText w:val=""/>
      <w:lvlJc w:val="left"/>
      <w:pPr>
        <w:tabs>
          <w:tab w:val="num" w:pos="5040"/>
        </w:tabs>
        <w:ind w:left="5040" w:hanging="360"/>
      </w:pPr>
      <w:rPr>
        <w:rFonts w:ascii="Wingdings" w:hAnsi="Wingdings" w:hint="default"/>
      </w:rPr>
    </w:lvl>
    <w:lvl w:ilvl="7" w:tplc="9282E8BA" w:tentative="1">
      <w:start w:val="1"/>
      <w:numFmt w:val="bullet"/>
      <w:lvlText w:val=""/>
      <w:lvlJc w:val="left"/>
      <w:pPr>
        <w:tabs>
          <w:tab w:val="num" w:pos="5760"/>
        </w:tabs>
        <w:ind w:left="5760" w:hanging="360"/>
      </w:pPr>
      <w:rPr>
        <w:rFonts w:ascii="Wingdings" w:hAnsi="Wingdings" w:hint="default"/>
      </w:rPr>
    </w:lvl>
    <w:lvl w:ilvl="8" w:tplc="BA0E1CB4"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F74"/>
    <w:rsid w:val="001B5A8A"/>
    <w:rsid w:val="00272919"/>
    <w:rsid w:val="0056051E"/>
    <w:rsid w:val="00763122"/>
    <w:rsid w:val="00B10282"/>
    <w:rsid w:val="00BA1759"/>
    <w:rsid w:val="00D047CA"/>
    <w:rsid w:val="00D50780"/>
    <w:rsid w:val="00D53CED"/>
    <w:rsid w:val="00E03B1F"/>
    <w:rsid w:val="00E56F74"/>
    <w:rsid w:val="00F77B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D5C58"/>
  <w15:docId w15:val="{475F214A-297C-4561-91EF-2B96AB1ED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BE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7B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7BE5"/>
    <w:rPr>
      <w:rFonts w:ascii="Tahoma" w:eastAsiaTheme="minorEastAsia" w:hAnsi="Tahoma" w:cs="Tahoma"/>
      <w:sz w:val="16"/>
      <w:szCs w:val="16"/>
      <w:lang w:eastAsia="ru-RU"/>
    </w:rPr>
  </w:style>
  <w:style w:type="paragraph" w:styleId="a5">
    <w:name w:val="Normal (Web)"/>
    <w:basedOn w:val="a"/>
    <w:uiPriority w:val="99"/>
    <w:semiHidden/>
    <w:unhideWhenUsed/>
    <w:rsid w:val="00BA175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BA1759"/>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48304">
      <w:bodyDiv w:val="1"/>
      <w:marLeft w:val="0"/>
      <w:marRight w:val="0"/>
      <w:marTop w:val="0"/>
      <w:marBottom w:val="0"/>
      <w:divBdr>
        <w:top w:val="none" w:sz="0" w:space="0" w:color="auto"/>
        <w:left w:val="none" w:sz="0" w:space="0" w:color="auto"/>
        <w:bottom w:val="none" w:sz="0" w:space="0" w:color="auto"/>
        <w:right w:val="none" w:sz="0" w:space="0" w:color="auto"/>
      </w:divBdr>
      <w:divsChild>
        <w:div w:id="576015035">
          <w:marLeft w:val="547"/>
          <w:marRight w:val="0"/>
          <w:marTop w:val="134"/>
          <w:marBottom w:val="0"/>
          <w:divBdr>
            <w:top w:val="none" w:sz="0" w:space="0" w:color="auto"/>
            <w:left w:val="none" w:sz="0" w:space="0" w:color="auto"/>
            <w:bottom w:val="none" w:sz="0" w:space="0" w:color="auto"/>
            <w:right w:val="none" w:sz="0" w:space="0" w:color="auto"/>
          </w:divBdr>
        </w:div>
        <w:div w:id="1036007248">
          <w:marLeft w:val="547"/>
          <w:marRight w:val="0"/>
          <w:marTop w:val="154"/>
          <w:marBottom w:val="0"/>
          <w:divBdr>
            <w:top w:val="none" w:sz="0" w:space="0" w:color="auto"/>
            <w:left w:val="none" w:sz="0" w:space="0" w:color="auto"/>
            <w:bottom w:val="none" w:sz="0" w:space="0" w:color="auto"/>
            <w:right w:val="none" w:sz="0" w:space="0" w:color="auto"/>
          </w:divBdr>
        </w:div>
        <w:div w:id="973828884">
          <w:marLeft w:val="547"/>
          <w:marRight w:val="0"/>
          <w:marTop w:val="154"/>
          <w:marBottom w:val="0"/>
          <w:divBdr>
            <w:top w:val="none" w:sz="0" w:space="0" w:color="auto"/>
            <w:left w:val="none" w:sz="0" w:space="0" w:color="auto"/>
            <w:bottom w:val="none" w:sz="0" w:space="0" w:color="auto"/>
            <w:right w:val="none" w:sz="0" w:space="0" w:color="auto"/>
          </w:divBdr>
        </w:div>
      </w:divsChild>
    </w:div>
    <w:div w:id="728268341">
      <w:bodyDiv w:val="1"/>
      <w:marLeft w:val="0"/>
      <w:marRight w:val="0"/>
      <w:marTop w:val="0"/>
      <w:marBottom w:val="0"/>
      <w:divBdr>
        <w:top w:val="none" w:sz="0" w:space="0" w:color="auto"/>
        <w:left w:val="none" w:sz="0" w:space="0" w:color="auto"/>
        <w:bottom w:val="none" w:sz="0" w:space="0" w:color="auto"/>
        <w:right w:val="none" w:sz="0" w:space="0" w:color="auto"/>
      </w:divBdr>
      <w:divsChild>
        <w:div w:id="24257389">
          <w:marLeft w:val="547"/>
          <w:marRight w:val="0"/>
          <w:marTop w:val="154"/>
          <w:marBottom w:val="0"/>
          <w:divBdr>
            <w:top w:val="none" w:sz="0" w:space="0" w:color="auto"/>
            <w:left w:val="none" w:sz="0" w:space="0" w:color="auto"/>
            <w:bottom w:val="none" w:sz="0" w:space="0" w:color="auto"/>
            <w:right w:val="none" w:sz="0" w:space="0" w:color="auto"/>
          </w:divBdr>
        </w:div>
        <w:div w:id="22086682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6</Pages>
  <Words>731</Words>
  <Characters>4169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Microlab</dc:creator>
  <cp:keywords/>
  <dc:description/>
  <cp:lastModifiedBy>Admin</cp:lastModifiedBy>
  <cp:revision>6</cp:revision>
  <dcterms:created xsi:type="dcterms:W3CDTF">2017-02-01T22:15:00Z</dcterms:created>
  <dcterms:modified xsi:type="dcterms:W3CDTF">2021-08-27T23:19:00Z</dcterms:modified>
</cp:coreProperties>
</file>